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42" w:rsidRDefault="00093BE5" w:rsidP="00093B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Калужская область</w:t>
      </w:r>
    </w:p>
    <w:p w:rsidR="00093BE5" w:rsidRDefault="00093BE5" w:rsidP="00093B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Малоярославецкий район</w:t>
      </w:r>
    </w:p>
    <w:p w:rsidR="00093BE5" w:rsidRDefault="00093BE5" w:rsidP="00093B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093BE5" w:rsidRDefault="00093BE5" w:rsidP="00093B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«Деревня Михеево»</w:t>
      </w:r>
    </w:p>
    <w:p w:rsidR="00093BE5" w:rsidRDefault="00093BE5" w:rsidP="00093B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BE5" w:rsidRDefault="00093BE5" w:rsidP="00093B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3BE5" w:rsidRDefault="00093BE5" w:rsidP="00093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22.05.2018 г                                                                                  № 10</w:t>
      </w:r>
    </w:p>
    <w:p w:rsidR="00093BE5" w:rsidRDefault="00093BE5" w:rsidP="00093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особого противопожарного режима</w:t>
      </w:r>
    </w:p>
    <w:p w:rsidR="00093BE5" w:rsidRDefault="00093BE5" w:rsidP="00093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«Деревня Михеево»</w:t>
      </w:r>
    </w:p>
    <w:p w:rsidR="00093BE5" w:rsidRDefault="00093BE5" w:rsidP="00093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BE5" w:rsidRDefault="00093BE5" w:rsidP="00093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Законом Калужской области от 22.12.1997 № 21-ОЗ « О защите населения и территории Калужской области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ab/>
        <w:t xml:space="preserve"> природного и техногенного характера», протоколом заседания комиссии по чрезвычайным ситуациям и пожарной безопасности при Правительстве Калужской области от 16.05.2018г № 4, в целях обеспечения своевременного и организованного выполнения мероприятий по предупреждению чрезвычайных ситуаций в период проведения массовых мероприятий,</w:t>
      </w:r>
      <w:r w:rsidR="00A44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посвященных Дню России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предотвращения случаев нарушения общественного поря</w:t>
      </w:r>
      <w:r w:rsidR="00A44707">
        <w:rPr>
          <w:rFonts w:ascii="Times New Roman" w:hAnsi="Times New Roman" w:cs="Times New Roman"/>
          <w:sz w:val="28"/>
          <w:szCs w:val="28"/>
        </w:rPr>
        <w:t xml:space="preserve">дка и исключения возможных террористических актов в период проведения чемпионата по футболу </w:t>
      </w:r>
      <w:r w:rsidR="00A44707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="00A44707">
        <w:rPr>
          <w:rFonts w:ascii="Times New Roman" w:hAnsi="Times New Roman" w:cs="Times New Roman"/>
          <w:sz w:val="28"/>
          <w:szCs w:val="28"/>
        </w:rPr>
        <w:t xml:space="preserve"> 2018 года администрация сельского поселения «Деревня Михеево»</w:t>
      </w:r>
    </w:p>
    <w:p w:rsidR="00A44707" w:rsidRDefault="00A44707" w:rsidP="00093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44707" w:rsidRDefault="00A44707" w:rsidP="00A447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</w:t>
      </w:r>
      <w:r w:rsidRPr="00A44707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«деревня Михеево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44707">
        <w:rPr>
          <w:rFonts w:ascii="Times New Roman" w:hAnsi="Times New Roman" w:cs="Times New Roman"/>
          <w:sz w:val="28"/>
          <w:szCs w:val="28"/>
        </w:rPr>
        <w:t xml:space="preserve"> особый</w:t>
      </w:r>
      <w:r>
        <w:rPr>
          <w:rFonts w:ascii="Times New Roman" w:hAnsi="Times New Roman" w:cs="Times New Roman"/>
          <w:sz w:val="28"/>
          <w:szCs w:val="28"/>
        </w:rPr>
        <w:t xml:space="preserve"> противопожарный режим с 09-00 25 мая по 09-00 25 июля  2018 года.</w:t>
      </w:r>
    </w:p>
    <w:p w:rsidR="00A44707" w:rsidRDefault="00A44707" w:rsidP="00A447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дежурство должностных лиц администрации</w:t>
      </w:r>
      <w:r w:rsidR="002F6C4A">
        <w:rPr>
          <w:rFonts w:ascii="Times New Roman" w:hAnsi="Times New Roman" w:cs="Times New Roman"/>
          <w:sz w:val="28"/>
          <w:szCs w:val="28"/>
        </w:rPr>
        <w:t xml:space="preserve"> на период особого противопожарного режима.</w:t>
      </w:r>
    </w:p>
    <w:p w:rsidR="00A44707" w:rsidRDefault="00A44707" w:rsidP="00A447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проведение разъяснительной работы с гражданами о мерах пожар</w:t>
      </w:r>
      <w:r w:rsidR="002F6C4A">
        <w:rPr>
          <w:rFonts w:ascii="Times New Roman" w:hAnsi="Times New Roman" w:cs="Times New Roman"/>
          <w:sz w:val="28"/>
          <w:szCs w:val="28"/>
        </w:rPr>
        <w:t>ной безопасности и предотвращении случаев нарушения общественного порядка.</w:t>
      </w:r>
    </w:p>
    <w:p w:rsidR="002F6C4A" w:rsidRDefault="002F6C4A" w:rsidP="002F6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В.Н.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Жукова</w:t>
      </w:r>
    </w:p>
    <w:p w:rsidR="002F6C4A" w:rsidRPr="002F6C4A" w:rsidRDefault="002F6C4A" w:rsidP="002F6C4A">
      <w:pPr>
        <w:rPr>
          <w:rFonts w:ascii="Times New Roman" w:hAnsi="Times New Roman" w:cs="Times New Roman"/>
          <w:sz w:val="28"/>
          <w:szCs w:val="28"/>
        </w:rPr>
      </w:pPr>
    </w:p>
    <w:sectPr w:rsidR="002F6C4A" w:rsidRPr="002F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B205D"/>
    <w:multiLevelType w:val="hybridMultilevel"/>
    <w:tmpl w:val="BAEE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E5"/>
    <w:rsid w:val="00093BE5"/>
    <w:rsid w:val="002F6C4A"/>
    <w:rsid w:val="00A44707"/>
    <w:rsid w:val="00D8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2018-06-04T07:34:00Z</dcterms:created>
  <dcterms:modified xsi:type="dcterms:W3CDTF">2018-06-04T08:00:00Z</dcterms:modified>
</cp:coreProperties>
</file>